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4CC" w:rsidRPr="008C14CC" w:rsidRDefault="008C14CC" w:rsidP="008C14C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8C14C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Capsaicin and neurokinin A-induced bronchoconstriction in the </w:t>
      </w:r>
      <w:proofErr w:type="spellStart"/>
      <w:r w:rsidRPr="008C14C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anaesthetised</w:t>
      </w:r>
      <w:proofErr w:type="spellEnd"/>
      <w:r w:rsidRPr="008C14C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guinea-pig: evidence for a direct action of menthol on isolated bronchial smooth muscle</w:t>
      </w:r>
    </w:p>
    <w:p w:rsidR="00222D75" w:rsidRDefault="008C14CC">
      <w:hyperlink r:id="rId5" w:history="1">
        <w:r>
          <w:rPr>
            <w:rStyle w:val="Hyperlink"/>
          </w:rPr>
          <w:t>C E Wright</w:t>
        </w:r>
      </w:hyperlink>
      <w:r>
        <w:t xml:space="preserve">, </w:t>
      </w:r>
      <w:hyperlink r:id="rId6" w:history="1">
        <w:r>
          <w:rPr>
            <w:rStyle w:val="Hyperlink"/>
          </w:rPr>
          <w:t>E A Laude</w:t>
        </w:r>
      </w:hyperlink>
      <w:r>
        <w:t xml:space="preserve">, </w:t>
      </w:r>
      <w:hyperlink r:id="rId7" w:history="1">
        <w:r>
          <w:rPr>
            <w:rStyle w:val="Hyperlink"/>
          </w:rPr>
          <w:t>T J Grattan</w:t>
        </w:r>
      </w:hyperlink>
      <w:r>
        <w:t xml:space="preserve">, and </w:t>
      </w:r>
      <w:hyperlink r:id="rId8" w:history="1">
        <w:r>
          <w:rPr>
            <w:rStyle w:val="Hyperlink"/>
          </w:rPr>
          <w:t xml:space="preserve">A H </w:t>
        </w:r>
        <w:proofErr w:type="spellStart"/>
        <w:r>
          <w:rPr>
            <w:rStyle w:val="Hyperlink"/>
          </w:rPr>
          <w:t>Morice</w:t>
        </w:r>
        <w:proofErr w:type="spellEnd"/>
      </w:hyperlink>
    </w:p>
    <w:p w:rsidR="008C14CC" w:rsidRPr="008C14CC" w:rsidRDefault="008C14CC" w:rsidP="008C14C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</w:pPr>
      <w:r w:rsidRPr="008C14CC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t>Abstract</w:t>
      </w:r>
    </w:p>
    <w:p w:rsidR="008C14CC" w:rsidRPr="008C14CC" w:rsidRDefault="008C14CC" w:rsidP="008C14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8C14C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For many years menthol has been used in the treatment of respiratory disorders although, a bronchodilator effect of menthol has yet to be described. Using the </w:t>
      </w:r>
      <w:proofErr w:type="spellStart"/>
      <w:r w:rsidRPr="008C14CC">
        <w:rPr>
          <w:rFonts w:ascii="Times New Roman" w:eastAsia="Times New Roman" w:hAnsi="Times New Roman" w:cs="Times New Roman"/>
          <w:sz w:val="24"/>
          <w:szCs w:val="24"/>
          <w:lang w:val="en"/>
        </w:rPr>
        <w:t>bronchoconstrictors</w:t>
      </w:r>
      <w:proofErr w:type="spellEnd"/>
      <w:r w:rsidRPr="008C14C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capsaicin (acting via stimulating the release of neuropeptides from sensory afferents) and neurokinin A (NKA) we have raised airways resistance in the guinea-pig (GP) and studied the effect of menthol on both capsaicin and NKA-induced bronchoconstriction </w:t>
      </w:r>
      <w:r w:rsidRPr="008C14CC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in vivo</w:t>
      </w:r>
      <w:r w:rsidRPr="008C14C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. </w:t>
      </w:r>
      <w:r w:rsidRPr="008C14CC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In vitro</w:t>
      </w:r>
      <w:r w:rsidRPr="008C14C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the effect of menthol on acetylcholine (</w:t>
      </w:r>
      <w:proofErr w:type="spellStart"/>
      <w:r w:rsidRPr="008C14CC">
        <w:rPr>
          <w:rFonts w:ascii="Times New Roman" w:eastAsia="Times New Roman" w:hAnsi="Times New Roman" w:cs="Times New Roman"/>
          <w:sz w:val="24"/>
          <w:szCs w:val="24"/>
          <w:lang w:val="en"/>
        </w:rPr>
        <w:t>ACh</w:t>
      </w:r>
      <w:proofErr w:type="spellEnd"/>
      <w:r w:rsidRPr="008C14C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) and </w:t>
      </w:r>
      <w:proofErr w:type="spellStart"/>
      <w:r w:rsidRPr="008C14CC">
        <w:rPr>
          <w:rFonts w:ascii="Times New Roman" w:eastAsia="Times New Roman" w:hAnsi="Times New Roman" w:cs="Times New Roman"/>
          <w:sz w:val="24"/>
          <w:szCs w:val="24"/>
          <w:lang w:val="en"/>
        </w:rPr>
        <w:t>KCl</w:t>
      </w:r>
      <w:proofErr w:type="spellEnd"/>
      <w:r w:rsidRPr="008C14C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14CC">
        <w:rPr>
          <w:rFonts w:ascii="Times New Roman" w:eastAsia="Times New Roman" w:hAnsi="Times New Roman" w:cs="Times New Roman"/>
          <w:sz w:val="24"/>
          <w:szCs w:val="24"/>
          <w:lang w:val="en"/>
        </w:rPr>
        <w:t>precontracted</w:t>
      </w:r>
      <w:proofErr w:type="spellEnd"/>
      <w:r w:rsidRPr="008C14C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GP bronchi was also studied.</w:t>
      </w:r>
    </w:p>
    <w:p w:rsidR="008C14CC" w:rsidRPr="008C14CC" w:rsidRDefault="008C14CC" w:rsidP="008C14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8C14CC">
        <w:rPr>
          <w:rFonts w:ascii="Times New Roman" w:eastAsia="Times New Roman" w:hAnsi="Times New Roman" w:cs="Times New Roman"/>
          <w:sz w:val="24"/>
          <w:szCs w:val="24"/>
          <w:lang w:val="en"/>
        </w:rPr>
        <w:t>GP (</w:t>
      </w:r>
      <w:r w:rsidRPr="008C14CC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n</w:t>
      </w:r>
      <w:r w:rsidRPr="008C14CC">
        <w:rPr>
          <w:rFonts w:ascii="Times New Roman" w:eastAsia="Times New Roman" w:hAnsi="Times New Roman" w:cs="Times New Roman"/>
          <w:sz w:val="24"/>
          <w:szCs w:val="24"/>
          <w:lang w:val="en"/>
        </w:rPr>
        <w:t>=13) were anaesthetized (urethane 1.5 g kg</w:t>
      </w:r>
      <w:r w:rsidRPr="008C14CC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>−1</w:t>
      </w:r>
      <w:r w:rsidRPr="008C14C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8C14CC">
        <w:rPr>
          <w:rFonts w:ascii="Times New Roman" w:eastAsia="Times New Roman" w:hAnsi="Times New Roman" w:cs="Times New Roman"/>
          <w:sz w:val="24"/>
          <w:szCs w:val="24"/>
          <w:lang w:val="en"/>
        </w:rPr>
        <w:t>i.p</w:t>
      </w:r>
      <w:proofErr w:type="spellEnd"/>
      <w:r w:rsidRPr="008C14CC">
        <w:rPr>
          <w:rFonts w:ascii="Times New Roman" w:eastAsia="Times New Roman" w:hAnsi="Times New Roman" w:cs="Times New Roman"/>
          <w:sz w:val="24"/>
          <w:szCs w:val="24"/>
          <w:lang w:val="en"/>
        </w:rPr>
        <w:t>.) and a bolus injection of capsaicin (7.5 </w:t>
      </w:r>
      <w:proofErr w:type="spellStart"/>
      <w:r w:rsidRPr="008C14CC">
        <w:rPr>
          <w:rFonts w:ascii="Times New Roman" w:eastAsia="Times New Roman" w:hAnsi="Times New Roman" w:cs="Times New Roman"/>
          <w:sz w:val="24"/>
          <w:szCs w:val="24"/>
          <w:lang w:val="en"/>
        </w:rPr>
        <w:t>μg</w:t>
      </w:r>
      <w:proofErr w:type="spellEnd"/>
      <w:r w:rsidRPr="008C14CC">
        <w:rPr>
          <w:rFonts w:ascii="Times New Roman" w:eastAsia="Times New Roman" w:hAnsi="Times New Roman" w:cs="Times New Roman"/>
          <w:sz w:val="24"/>
          <w:szCs w:val="24"/>
          <w:lang w:val="en"/>
        </w:rPr>
        <w:t> ml</w:t>
      </w:r>
      <w:r w:rsidRPr="008C14CC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>−1</w:t>
      </w:r>
      <w:r w:rsidRPr="008C14C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8C14CC">
        <w:rPr>
          <w:rFonts w:ascii="Times New Roman" w:eastAsia="Times New Roman" w:hAnsi="Times New Roman" w:cs="Times New Roman"/>
          <w:sz w:val="24"/>
          <w:szCs w:val="24"/>
          <w:lang w:val="en"/>
        </w:rPr>
        <w:t>i.v.</w:t>
      </w:r>
      <w:proofErr w:type="spellEnd"/>
      <w:r w:rsidRPr="008C14CC">
        <w:rPr>
          <w:rFonts w:ascii="Times New Roman" w:eastAsia="Times New Roman" w:hAnsi="Times New Roman" w:cs="Times New Roman"/>
          <w:sz w:val="24"/>
          <w:szCs w:val="24"/>
          <w:lang w:val="en"/>
        </w:rPr>
        <w:t>) or infusion of NKA (1 </w:t>
      </w:r>
      <w:proofErr w:type="spellStart"/>
      <w:r w:rsidRPr="008C14CC">
        <w:rPr>
          <w:rFonts w:ascii="Times New Roman" w:eastAsia="Times New Roman" w:hAnsi="Times New Roman" w:cs="Times New Roman"/>
          <w:sz w:val="24"/>
          <w:szCs w:val="24"/>
          <w:lang w:val="en"/>
        </w:rPr>
        <w:t>μg</w:t>
      </w:r>
      <w:proofErr w:type="spellEnd"/>
      <w:r w:rsidRPr="008C14CC">
        <w:rPr>
          <w:rFonts w:ascii="Times New Roman" w:eastAsia="Times New Roman" w:hAnsi="Times New Roman" w:cs="Times New Roman"/>
          <w:sz w:val="24"/>
          <w:szCs w:val="24"/>
          <w:lang w:val="en"/>
        </w:rPr>
        <w:t> min</w:t>
      </w:r>
      <w:r w:rsidRPr="008C14CC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>−1</w:t>
      </w:r>
      <w:r w:rsidRPr="008C14C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8C14CC">
        <w:rPr>
          <w:rFonts w:ascii="Times New Roman" w:eastAsia="Times New Roman" w:hAnsi="Times New Roman" w:cs="Times New Roman"/>
          <w:sz w:val="24"/>
          <w:szCs w:val="24"/>
          <w:lang w:val="en"/>
        </w:rPr>
        <w:t>i.v.</w:t>
      </w:r>
      <w:proofErr w:type="spellEnd"/>
      <w:r w:rsidRPr="008C14CC">
        <w:rPr>
          <w:rFonts w:ascii="Times New Roman" w:eastAsia="Times New Roman" w:hAnsi="Times New Roman" w:cs="Times New Roman"/>
          <w:sz w:val="24"/>
          <w:szCs w:val="24"/>
          <w:lang w:val="en"/>
        </w:rPr>
        <w:t>) was given either in the presence of air (0.81 min</w:t>
      </w:r>
      <w:r w:rsidRPr="008C14CC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>−1</w:t>
      </w:r>
      <w:r w:rsidRPr="008C14C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) or air impregnated with menthol </w:t>
      </w:r>
      <w:proofErr w:type="spellStart"/>
      <w:r w:rsidRPr="008C14CC">
        <w:rPr>
          <w:rFonts w:ascii="Times New Roman" w:eastAsia="Times New Roman" w:hAnsi="Times New Roman" w:cs="Times New Roman"/>
          <w:sz w:val="24"/>
          <w:szCs w:val="24"/>
          <w:lang w:val="en"/>
        </w:rPr>
        <w:t>vapour</w:t>
      </w:r>
      <w:proofErr w:type="spellEnd"/>
      <w:r w:rsidRPr="008C14C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(7.5 </w:t>
      </w:r>
      <w:proofErr w:type="spellStart"/>
      <w:r w:rsidRPr="008C14CC">
        <w:rPr>
          <w:rFonts w:ascii="Times New Roman" w:eastAsia="Times New Roman" w:hAnsi="Times New Roman" w:cs="Times New Roman"/>
          <w:sz w:val="24"/>
          <w:szCs w:val="24"/>
          <w:lang w:val="en"/>
        </w:rPr>
        <w:t>μg</w:t>
      </w:r>
      <w:proofErr w:type="spellEnd"/>
      <w:r w:rsidRPr="008C14CC">
        <w:rPr>
          <w:rFonts w:ascii="Times New Roman" w:eastAsia="Times New Roman" w:hAnsi="Times New Roman" w:cs="Times New Roman"/>
          <w:sz w:val="24"/>
          <w:szCs w:val="24"/>
          <w:lang w:val="en"/>
        </w:rPr>
        <w:t> l</w:t>
      </w:r>
      <w:r w:rsidRPr="008C14CC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>−1</w:t>
      </w:r>
      <w:r w:rsidRPr="008C14CC">
        <w:rPr>
          <w:rFonts w:ascii="Times New Roman" w:eastAsia="Times New Roman" w:hAnsi="Times New Roman" w:cs="Times New Roman"/>
          <w:sz w:val="24"/>
          <w:szCs w:val="24"/>
          <w:lang w:val="en"/>
        </w:rPr>
        <w:t>) freely breathed from a tracheal cannula via a T-piece. Airways resistance (</w:t>
      </w:r>
      <w:r w:rsidRPr="008C14CC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R</w:t>
      </w:r>
      <w:r w:rsidRPr="008C14CC">
        <w:rPr>
          <w:rFonts w:ascii="Times New Roman" w:eastAsia="Times New Roman" w:hAnsi="Times New Roman" w:cs="Times New Roman"/>
          <w:sz w:val="24"/>
          <w:szCs w:val="24"/>
          <w:vertAlign w:val="subscript"/>
          <w:lang w:val="en"/>
        </w:rPr>
        <w:t>aw</w:t>
      </w:r>
      <w:r w:rsidRPr="008C14CC">
        <w:rPr>
          <w:rFonts w:ascii="Times New Roman" w:eastAsia="Times New Roman" w:hAnsi="Times New Roman" w:cs="Times New Roman"/>
          <w:sz w:val="24"/>
          <w:szCs w:val="24"/>
          <w:lang w:val="en"/>
        </w:rPr>
        <w:t>) and ventilation were measured throughout. Bronchi of mean internal diameter (1029+73.6 </w:t>
      </w:r>
      <w:proofErr w:type="spellStart"/>
      <w:r w:rsidRPr="008C14CC">
        <w:rPr>
          <w:rFonts w:ascii="Times New Roman" w:eastAsia="Times New Roman" w:hAnsi="Times New Roman" w:cs="Times New Roman"/>
          <w:sz w:val="24"/>
          <w:szCs w:val="24"/>
          <w:lang w:val="en"/>
        </w:rPr>
        <w:t>μm</w:t>
      </w:r>
      <w:proofErr w:type="spellEnd"/>
      <w:r w:rsidRPr="008C14C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; </w:t>
      </w:r>
      <w:r w:rsidRPr="008C14CC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n</w:t>
      </w:r>
      <w:r w:rsidRPr="008C14CC">
        <w:rPr>
          <w:rFonts w:ascii="Times New Roman" w:eastAsia="Times New Roman" w:hAnsi="Times New Roman" w:cs="Times New Roman"/>
          <w:sz w:val="24"/>
          <w:szCs w:val="24"/>
          <w:lang w:val="en"/>
        </w:rPr>
        <w:t>=24) were removed from GP (</w:t>
      </w:r>
      <w:r w:rsidRPr="008C14CC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n</w:t>
      </w:r>
      <w:r w:rsidRPr="008C14C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=16) and mounted in the </w:t>
      </w:r>
      <w:proofErr w:type="spellStart"/>
      <w:r w:rsidRPr="008C14CC">
        <w:rPr>
          <w:rFonts w:ascii="Times New Roman" w:eastAsia="Times New Roman" w:hAnsi="Times New Roman" w:cs="Times New Roman"/>
          <w:sz w:val="24"/>
          <w:szCs w:val="24"/>
          <w:lang w:val="en"/>
        </w:rPr>
        <w:t>Cambustion</w:t>
      </w:r>
      <w:proofErr w:type="spellEnd"/>
      <w:r w:rsidRPr="008C14C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14CC">
        <w:rPr>
          <w:rFonts w:ascii="Times New Roman" w:eastAsia="Times New Roman" w:hAnsi="Times New Roman" w:cs="Times New Roman"/>
          <w:sz w:val="24"/>
          <w:szCs w:val="24"/>
          <w:lang w:val="en"/>
        </w:rPr>
        <w:t>myograph</w:t>
      </w:r>
      <w:proofErr w:type="spellEnd"/>
      <w:r w:rsidRPr="008C14C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. Bronchial rings were maximally </w:t>
      </w:r>
      <w:proofErr w:type="spellStart"/>
      <w:r w:rsidRPr="008C14CC">
        <w:rPr>
          <w:rFonts w:ascii="Times New Roman" w:eastAsia="Times New Roman" w:hAnsi="Times New Roman" w:cs="Times New Roman"/>
          <w:sz w:val="24"/>
          <w:szCs w:val="24"/>
          <w:lang w:val="en"/>
        </w:rPr>
        <w:t>precontracted</w:t>
      </w:r>
      <w:proofErr w:type="spellEnd"/>
      <w:r w:rsidRPr="008C14C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with 80 </w:t>
      </w:r>
      <w:proofErr w:type="spellStart"/>
      <w:r w:rsidRPr="008C14CC">
        <w:rPr>
          <w:rFonts w:ascii="Times New Roman" w:eastAsia="Times New Roman" w:hAnsi="Times New Roman" w:cs="Times New Roman"/>
          <w:sz w:val="24"/>
          <w:szCs w:val="24"/>
          <w:lang w:val="en"/>
        </w:rPr>
        <w:t>mM</w:t>
      </w:r>
      <w:proofErr w:type="spellEnd"/>
      <w:r w:rsidRPr="008C14C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KC1 or 2 </w:t>
      </w:r>
      <w:proofErr w:type="spellStart"/>
      <w:r w:rsidRPr="008C14CC">
        <w:rPr>
          <w:rFonts w:ascii="Times New Roman" w:eastAsia="Times New Roman" w:hAnsi="Times New Roman" w:cs="Times New Roman"/>
          <w:sz w:val="24"/>
          <w:szCs w:val="24"/>
          <w:lang w:val="en"/>
        </w:rPr>
        <w:t>mM</w:t>
      </w:r>
      <w:proofErr w:type="spellEnd"/>
      <w:r w:rsidRPr="008C14C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14CC">
        <w:rPr>
          <w:rFonts w:ascii="Times New Roman" w:eastAsia="Times New Roman" w:hAnsi="Times New Roman" w:cs="Times New Roman"/>
          <w:sz w:val="24"/>
          <w:szCs w:val="24"/>
          <w:lang w:val="en"/>
        </w:rPr>
        <w:t>ACh</w:t>
      </w:r>
      <w:proofErr w:type="spellEnd"/>
      <w:r w:rsidRPr="008C14CC">
        <w:rPr>
          <w:rFonts w:ascii="Times New Roman" w:eastAsia="Times New Roman" w:hAnsi="Times New Roman" w:cs="Times New Roman"/>
          <w:sz w:val="24"/>
          <w:szCs w:val="24"/>
          <w:lang w:val="en"/>
        </w:rPr>
        <w:t>. Relaxation due to a cumulative dose of menthol (1–3000 </w:t>
      </w:r>
      <w:proofErr w:type="spellStart"/>
      <w:r w:rsidRPr="008C14CC">
        <w:rPr>
          <w:rFonts w:ascii="Times New Roman" w:eastAsia="Times New Roman" w:hAnsi="Times New Roman" w:cs="Times New Roman"/>
          <w:sz w:val="24"/>
          <w:szCs w:val="24"/>
          <w:lang w:val="en"/>
        </w:rPr>
        <w:t>μM</w:t>
      </w:r>
      <w:proofErr w:type="spellEnd"/>
      <w:r w:rsidRPr="008C14CC">
        <w:rPr>
          <w:rFonts w:ascii="Times New Roman" w:eastAsia="Times New Roman" w:hAnsi="Times New Roman" w:cs="Times New Roman"/>
          <w:sz w:val="24"/>
          <w:szCs w:val="24"/>
          <w:lang w:val="en"/>
        </w:rPr>
        <w:t>) was measured.</w:t>
      </w:r>
    </w:p>
    <w:p w:rsidR="008C14CC" w:rsidRPr="008C14CC" w:rsidRDefault="008C14CC" w:rsidP="008C14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8C14CC">
        <w:rPr>
          <w:rFonts w:ascii="Times New Roman" w:eastAsia="Times New Roman" w:hAnsi="Times New Roman" w:cs="Times New Roman"/>
          <w:sz w:val="24"/>
          <w:szCs w:val="24"/>
          <w:lang w:val="en"/>
        </w:rPr>
        <w:t>Menthol produced a significant (</w:t>
      </w:r>
      <w:r w:rsidRPr="008C14CC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P</w:t>
      </w:r>
      <w:r w:rsidRPr="008C14C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&lt;0.05) 51.3% reversal of the capsaicin-induced increase in </w:t>
      </w:r>
      <w:r w:rsidRPr="008C14CC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R</w:t>
      </w:r>
      <w:r w:rsidRPr="008C14CC">
        <w:rPr>
          <w:rFonts w:ascii="Times New Roman" w:eastAsia="Times New Roman" w:hAnsi="Times New Roman" w:cs="Times New Roman"/>
          <w:sz w:val="24"/>
          <w:szCs w:val="24"/>
          <w:vertAlign w:val="subscript"/>
          <w:lang w:val="en"/>
        </w:rPr>
        <w:t>aw</w:t>
      </w:r>
      <w:r w:rsidRPr="008C14CC">
        <w:rPr>
          <w:rFonts w:ascii="Times New Roman" w:eastAsia="Times New Roman" w:hAnsi="Times New Roman" w:cs="Times New Roman"/>
          <w:sz w:val="24"/>
          <w:szCs w:val="24"/>
          <w:lang w:val="en"/>
        </w:rPr>
        <w:t>, and also inhibited the significant (</w:t>
      </w:r>
      <w:r w:rsidRPr="008C14CC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P</w:t>
      </w:r>
      <w:r w:rsidRPr="008C14CC">
        <w:rPr>
          <w:rFonts w:ascii="Times New Roman" w:eastAsia="Times New Roman" w:hAnsi="Times New Roman" w:cs="Times New Roman"/>
          <w:sz w:val="24"/>
          <w:szCs w:val="24"/>
          <w:lang w:val="en"/>
        </w:rPr>
        <w:t>&lt;0.05) reduction in minute ventilation (</w:t>
      </w:r>
      <w:proofErr w:type="spellStart"/>
      <w:r w:rsidRPr="008C14CC">
        <w:rPr>
          <w:rFonts w:ascii="Times New Roman" w:eastAsia="Times New Roman" w:hAnsi="Times New Roman" w:cs="Times New Roman"/>
          <w:sz w:val="24"/>
          <w:szCs w:val="24"/>
          <w:lang w:val="en"/>
        </w:rPr>
        <w:t>V</w:t>
      </w:r>
      <w:r w:rsidRPr="008C14CC">
        <w:rPr>
          <w:rFonts w:ascii="Times New Roman" w:eastAsia="Times New Roman" w:hAnsi="Times New Roman" w:cs="Times New Roman"/>
          <w:sz w:val="24"/>
          <w:szCs w:val="24"/>
          <w:vertAlign w:val="subscript"/>
          <w:lang w:val="en"/>
        </w:rPr>
        <w:t>e</w:t>
      </w:r>
      <w:proofErr w:type="spellEnd"/>
      <w:r w:rsidRPr="008C14C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) associated with the capsaicin-induced increased in </w:t>
      </w:r>
      <w:r w:rsidRPr="008C14CC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R</w:t>
      </w:r>
      <w:r w:rsidRPr="008C14CC">
        <w:rPr>
          <w:rFonts w:ascii="Times New Roman" w:eastAsia="Times New Roman" w:hAnsi="Times New Roman" w:cs="Times New Roman"/>
          <w:sz w:val="24"/>
          <w:szCs w:val="24"/>
          <w:vertAlign w:val="subscript"/>
          <w:lang w:val="en"/>
        </w:rPr>
        <w:t>aw</w:t>
      </w:r>
      <w:r w:rsidRPr="008C14CC">
        <w:rPr>
          <w:rFonts w:ascii="Times New Roman" w:eastAsia="Times New Roman" w:hAnsi="Times New Roman" w:cs="Times New Roman"/>
          <w:sz w:val="24"/>
          <w:szCs w:val="24"/>
          <w:lang w:val="en"/>
        </w:rPr>
        <w:t>. Menthol also caused a significant (</w:t>
      </w:r>
      <w:r w:rsidRPr="008C14CC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P</w:t>
      </w:r>
      <w:r w:rsidRPr="008C14C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&lt;0.05) 41% reversal of the NKA-induced increase in </w:t>
      </w:r>
      <w:r w:rsidRPr="008C14CC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R</w:t>
      </w:r>
      <w:r w:rsidRPr="008C14CC">
        <w:rPr>
          <w:rFonts w:ascii="Times New Roman" w:eastAsia="Times New Roman" w:hAnsi="Times New Roman" w:cs="Times New Roman"/>
          <w:sz w:val="24"/>
          <w:szCs w:val="24"/>
          <w:vertAlign w:val="subscript"/>
          <w:lang w:val="en"/>
        </w:rPr>
        <w:t>aw</w:t>
      </w:r>
      <w:r w:rsidRPr="008C14C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. The NKA-induced decrease in </w:t>
      </w:r>
      <w:proofErr w:type="spellStart"/>
      <w:r w:rsidRPr="008C14CC">
        <w:rPr>
          <w:rFonts w:ascii="Times New Roman" w:eastAsia="Times New Roman" w:hAnsi="Times New Roman" w:cs="Times New Roman"/>
          <w:sz w:val="24"/>
          <w:szCs w:val="24"/>
          <w:lang w:val="en"/>
        </w:rPr>
        <w:t>V</w:t>
      </w:r>
      <w:r w:rsidRPr="008C14CC">
        <w:rPr>
          <w:rFonts w:ascii="Times New Roman" w:eastAsia="Times New Roman" w:hAnsi="Times New Roman" w:cs="Times New Roman"/>
          <w:sz w:val="24"/>
          <w:szCs w:val="24"/>
          <w:vertAlign w:val="subscript"/>
          <w:lang w:val="en"/>
        </w:rPr>
        <w:t>e</w:t>
      </w:r>
      <w:proofErr w:type="spellEnd"/>
      <w:r w:rsidRPr="008C14C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was again significantly (</w:t>
      </w:r>
      <w:r w:rsidRPr="008C14CC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P</w:t>
      </w:r>
      <w:r w:rsidRPr="008C14CC">
        <w:rPr>
          <w:rFonts w:ascii="Times New Roman" w:eastAsia="Times New Roman" w:hAnsi="Times New Roman" w:cs="Times New Roman"/>
          <w:sz w:val="24"/>
          <w:szCs w:val="24"/>
          <w:lang w:val="en"/>
        </w:rPr>
        <w:t>&lt;0.05) reversed with menthol inhalation. Menthol caused a significant (</w:t>
      </w:r>
      <w:r w:rsidRPr="008C14CC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P</w:t>
      </w:r>
      <w:r w:rsidRPr="008C14C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&lt;0.001) dose-dependent relaxation of </w:t>
      </w:r>
      <w:proofErr w:type="spellStart"/>
      <w:r w:rsidRPr="008C14CC">
        <w:rPr>
          <w:rFonts w:ascii="Times New Roman" w:eastAsia="Times New Roman" w:hAnsi="Times New Roman" w:cs="Times New Roman"/>
          <w:sz w:val="24"/>
          <w:szCs w:val="24"/>
          <w:lang w:val="en"/>
        </w:rPr>
        <w:t>KCl</w:t>
      </w:r>
      <w:proofErr w:type="spellEnd"/>
      <w:r w:rsidRPr="008C14C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and </w:t>
      </w:r>
      <w:proofErr w:type="spellStart"/>
      <w:r w:rsidRPr="008C14CC">
        <w:rPr>
          <w:rFonts w:ascii="Times New Roman" w:eastAsia="Times New Roman" w:hAnsi="Times New Roman" w:cs="Times New Roman"/>
          <w:sz w:val="24"/>
          <w:szCs w:val="24"/>
          <w:lang w:val="en"/>
        </w:rPr>
        <w:t>ACh</w:t>
      </w:r>
      <w:proofErr w:type="spellEnd"/>
      <w:r w:rsidRPr="008C14C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14CC">
        <w:rPr>
          <w:rFonts w:ascii="Times New Roman" w:eastAsia="Times New Roman" w:hAnsi="Times New Roman" w:cs="Times New Roman"/>
          <w:sz w:val="24"/>
          <w:szCs w:val="24"/>
          <w:lang w:val="en"/>
        </w:rPr>
        <w:t>precontracted</w:t>
      </w:r>
      <w:proofErr w:type="spellEnd"/>
      <w:r w:rsidRPr="008C14C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bronchi.</w:t>
      </w:r>
    </w:p>
    <w:p w:rsidR="008C14CC" w:rsidRPr="008C14CC" w:rsidRDefault="008C14CC" w:rsidP="008C14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8C14C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We have shown that menthol attenuates both capsaicin and NKA-induced bronchoconstriction </w:t>
      </w:r>
      <w:r w:rsidRPr="008C14CC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in vivo</w:t>
      </w:r>
      <w:r w:rsidRPr="008C14C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and relaxes </w:t>
      </w:r>
      <w:proofErr w:type="spellStart"/>
      <w:r w:rsidRPr="008C14CC">
        <w:rPr>
          <w:rFonts w:ascii="Times New Roman" w:eastAsia="Times New Roman" w:hAnsi="Times New Roman" w:cs="Times New Roman"/>
          <w:sz w:val="24"/>
          <w:szCs w:val="24"/>
          <w:lang w:val="en"/>
        </w:rPr>
        <w:t>KCl</w:t>
      </w:r>
      <w:proofErr w:type="spellEnd"/>
      <w:r w:rsidRPr="008C14C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and </w:t>
      </w:r>
      <w:proofErr w:type="spellStart"/>
      <w:r w:rsidRPr="008C14CC">
        <w:rPr>
          <w:rFonts w:ascii="Times New Roman" w:eastAsia="Times New Roman" w:hAnsi="Times New Roman" w:cs="Times New Roman"/>
          <w:sz w:val="24"/>
          <w:szCs w:val="24"/>
          <w:lang w:val="en"/>
        </w:rPr>
        <w:t>ACh</w:t>
      </w:r>
      <w:proofErr w:type="spellEnd"/>
      <w:r w:rsidRPr="008C14C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14CC">
        <w:rPr>
          <w:rFonts w:ascii="Times New Roman" w:eastAsia="Times New Roman" w:hAnsi="Times New Roman" w:cs="Times New Roman"/>
          <w:sz w:val="24"/>
          <w:szCs w:val="24"/>
          <w:lang w:val="en"/>
        </w:rPr>
        <w:t>preconstricted</w:t>
      </w:r>
      <w:proofErr w:type="spellEnd"/>
      <w:r w:rsidRPr="008C14C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bronchi </w:t>
      </w:r>
      <w:r w:rsidRPr="008C14CC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in vitro</w:t>
      </w:r>
      <w:r w:rsidRPr="008C14CC">
        <w:rPr>
          <w:rFonts w:ascii="Times New Roman" w:eastAsia="Times New Roman" w:hAnsi="Times New Roman" w:cs="Times New Roman"/>
          <w:sz w:val="24"/>
          <w:szCs w:val="24"/>
          <w:lang w:val="en"/>
        </w:rPr>
        <w:t>. Menthol inhibition of NKA and capsaicin-induced bronchoconstriction could be, in part, explained by a direct action of menthol on bronchial smooth muscle.</w:t>
      </w:r>
    </w:p>
    <w:p w:rsidR="008C14CC" w:rsidRPr="008C14CC" w:rsidRDefault="008C14CC" w:rsidP="008C1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8C14CC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 xml:space="preserve">Keywords: </w:t>
      </w:r>
      <w:r w:rsidRPr="008C14C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Menthol, capsaicin, neurokinin A, airways resistance, </w:t>
      </w:r>
      <w:proofErr w:type="spellStart"/>
      <w:r w:rsidRPr="008C14CC">
        <w:rPr>
          <w:rFonts w:ascii="Times New Roman" w:eastAsia="Times New Roman" w:hAnsi="Times New Roman" w:cs="Times New Roman"/>
          <w:sz w:val="24"/>
          <w:szCs w:val="24"/>
          <w:lang w:val="en"/>
        </w:rPr>
        <w:t>bronchodilatation</w:t>
      </w:r>
      <w:proofErr w:type="spellEnd"/>
    </w:p>
    <w:p w:rsidR="008C14CC" w:rsidRDefault="008C14CC">
      <w:bookmarkStart w:id="0" w:name="_GoBack"/>
      <w:bookmarkEnd w:id="0"/>
    </w:p>
    <w:sectPr w:rsidR="008C14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53175"/>
    <w:multiLevelType w:val="multilevel"/>
    <w:tmpl w:val="37309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865"/>
    <w:rsid w:val="00222D75"/>
    <w:rsid w:val="00717865"/>
    <w:rsid w:val="008C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6720F825"/>
  <w15:chartTrackingRefBased/>
  <w15:docId w15:val="{7FE4297D-1759-43EF-AFDC-6BCBE1BA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14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8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1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?term=Morice%20AH%5BAuthor%5D&amp;cauthor=true&amp;cauthor_uid=928369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ubmed/?term=Grattan%20TJ%5BAuthor%5D&amp;cauthor=true&amp;cauthor_uid=92836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ubmed/?term=Laude%20EA%5BAuthor%5D&amp;cauthor=true&amp;cauthor_uid=9283698" TargetMode="External"/><Relationship Id="rId5" Type="http://schemas.openxmlformats.org/officeDocument/2006/relationships/hyperlink" Target="https://www.ncbi.nlm.nih.gov/pubmed/?term=Wright%20CE%5BAuthor%5D&amp;cauthor=true&amp;cauthor_uid=928369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AZAD</dc:creator>
  <cp:keywords/>
  <dc:description/>
  <cp:lastModifiedBy>MOHAMMAD AZAD</cp:lastModifiedBy>
  <cp:revision>2</cp:revision>
  <dcterms:created xsi:type="dcterms:W3CDTF">2021-05-23T11:12:00Z</dcterms:created>
  <dcterms:modified xsi:type="dcterms:W3CDTF">2021-05-23T11:12:00Z</dcterms:modified>
</cp:coreProperties>
</file>